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CB2" w:rsidRDefault="00446C24" w:rsidP="00BB0D2F">
      <w:pPr>
        <w:ind w:left="-284" w:right="-2"/>
        <w:jc w:val="center"/>
        <w:rPr>
          <w:rFonts w:ascii="Arial" w:hAnsi="Arial"/>
          <w:b/>
          <w:caps/>
          <w:sz w:val="34"/>
        </w:rPr>
      </w:pPr>
      <w:r>
        <w:rPr>
          <w:noProof/>
          <w:color w:val="000080"/>
          <w:sz w:val="32"/>
          <w:szCs w:val="32"/>
        </w:rPr>
        <w:drawing>
          <wp:inline distT="0" distB="0" distL="0" distR="0" wp14:anchorId="347C60C2" wp14:editId="2298B8C3">
            <wp:extent cx="1397000" cy="1680354"/>
            <wp:effectExtent l="0" t="0" r="0" b="0"/>
            <wp:docPr id="33574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7447" name="Image 335744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182" cy="1710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4CB2">
        <w:rPr>
          <w:rFonts w:ascii="Arial" w:hAnsi="Arial"/>
          <w:b/>
          <w:caps/>
          <w:sz w:val="34"/>
        </w:rPr>
        <w:t xml:space="preserve"> </w:t>
      </w:r>
    </w:p>
    <w:p w:rsidR="005F4CB2" w:rsidRDefault="00064685">
      <w:pPr>
        <w:ind w:right="-2"/>
        <w:jc w:val="center"/>
        <w:rPr>
          <w:rFonts w:ascii="Arial" w:hAnsi="Arial" w:cs="Arial"/>
          <w:b/>
          <w:caps/>
          <w:sz w:val="44"/>
        </w:rPr>
      </w:pPr>
      <w:r>
        <w:rPr>
          <w:rFonts w:ascii="Arial" w:hAnsi="Arial"/>
          <w:b/>
          <w:caps/>
          <w:noProof/>
          <w:sz w:val="20"/>
          <w:lang w:val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78105</wp:posOffset>
                </wp:positionH>
                <wp:positionV relativeFrom="paragraph">
                  <wp:posOffset>159385</wp:posOffset>
                </wp:positionV>
                <wp:extent cx="6210300" cy="1023620"/>
                <wp:effectExtent l="0" t="0" r="0" b="0"/>
                <wp:wrapNone/>
                <wp:docPr id="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0300" cy="1023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E237BB" id="Rectangle 17" o:spid="_x0000_s1026" style="position:absolute;margin-left:6.15pt;margin-top:12.55pt;width:489pt;height:80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" filled="f"/>
            </w:pict>
          </mc:Fallback>
        </mc:AlternateContent>
      </w:r>
    </w:p>
    <w:p w:rsidR="005F4CB2" w:rsidRDefault="00B46030">
      <w:pPr>
        <w:ind w:right="-2"/>
        <w:jc w:val="center"/>
        <w:rPr>
          <w:rFonts w:ascii="Arial" w:hAnsi="Arial" w:cs="Arial"/>
          <w:b/>
          <w:caps/>
          <w:sz w:val="52"/>
        </w:rPr>
      </w:pPr>
      <w:r>
        <w:rPr>
          <w:rFonts w:ascii="Arial" w:hAnsi="Arial" w:cs="Arial"/>
          <w:b/>
          <w:caps/>
          <w:sz w:val="52"/>
        </w:rPr>
        <w:t>ASSEMBLÉE</w:t>
      </w:r>
      <w:r w:rsidR="005F4CB2">
        <w:rPr>
          <w:rFonts w:ascii="Arial" w:hAnsi="Arial" w:cs="Arial"/>
          <w:b/>
          <w:caps/>
          <w:sz w:val="52"/>
        </w:rPr>
        <w:t xml:space="preserve"> </w:t>
      </w:r>
      <w:r>
        <w:rPr>
          <w:rFonts w:ascii="Arial" w:hAnsi="Arial" w:cs="Arial"/>
          <w:b/>
          <w:caps/>
          <w:sz w:val="52"/>
        </w:rPr>
        <w:t>GÉNÉRALE</w:t>
      </w:r>
      <w:r w:rsidR="00A27EB2">
        <w:rPr>
          <w:rFonts w:ascii="Arial" w:hAnsi="Arial" w:cs="Arial"/>
          <w:b/>
          <w:caps/>
          <w:sz w:val="52"/>
        </w:rPr>
        <w:t xml:space="preserve"> ORDINAIRE</w:t>
      </w:r>
      <w:r w:rsidR="005F4CB2">
        <w:rPr>
          <w:rFonts w:ascii="Arial" w:hAnsi="Arial" w:cs="Arial"/>
          <w:b/>
          <w:caps/>
          <w:sz w:val="52"/>
        </w:rPr>
        <w:t xml:space="preserve"> </w:t>
      </w:r>
    </w:p>
    <w:p w:rsidR="005F4CB2" w:rsidRDefault="005F4CB2">
      <w:pPr>
        <w:ind w:right="-2"/>
        <w:jc w:val="center"/>
        <w:rPr>
          <w:rFonts w:ascii="Arial" w:hAnsi="Arial" w:cs="Arial"/>
          <w:b/>
          <w:caps/>
          <w:sz w:val="52"/>
        </w:rPr>
      </w:pPr>
      <w:r>
        <w:rPr>
          <w:rFonts w:ascii="Arial" w:hAnsi="Arial" w:cs="Arial"/>
          <w:b/>
          <w:caps/>
          <w:sz w:val="52"/>
        </w:rPr>
        <w:t xml:space="preserve">DU Levallois Sporting Club </w:t>
      </w:r>
    </w:p>
    <w:p w:rsidR="005F4CB2" w:rsidRDefault="005F4CB2">
      <w:pPr>
        <w:ind w:right="-2"/>
        <w:jc w:val="center"/>
        <w:rPr>
          <w:rFonts w:ascii="Arial" w:hAnsi="Arial" w:cs="Arial"/>
          <w:b/>
          <w:caps/>
          <w:sz w:val="36"/>
        </w:rPr>
      </w:pPr>
    </w:p>
    <w:p w:rsidR="00F138BC" w:rsidRDefault="00F138BC" w:rsidP="00F138BC">
      <w:pPr>
        <w:pStyle w:val="Corpsdetexte"/>
      </w:pPr>
      <w:r>
        <w:t xml:space="preserve">Le L.S.C. invite tous ses adhérents âgés de 16 ans et plus ainsi que les représentants légaux des adhérents de moins </w:t>
      </w:r>
      <w:r w:rsidR="00FE3887">
        <w:t>de 16 ans mandatés à cet effet à participer à l’Assemblée G</w:t>
      </w:r>
      <w:r>
        <w:t xml:space="preserve">énérale </w:t>
      </w:r>
      <w:r w:rsidR="00FE3887">
        <w:t>O</w:t>
      </w:r>
      <w:r w:rsidR="002739E7">
        <w:t xml:space="preserve">rdinaire </w:t>
      </w:r>
      <w:r>
        <w:t>qui se tiendra le :</w:t>
      </w:r>
    </w:p>
    <w:p w:rsidR="005F4CB2" w:rsidRDefault="005F4CB2">
      <w:pPr>
        <w:ind w:right="-2"/>
        <w:jc w:val="both"/>
        <w:rPr>
          <w:rFonts w:ascii="Arial" w:hAnsi="Arial"/>
          <w:sz w:val="10"/>
        </w:rPr>
      </w:pPr>
    </w:p>
    <w:p w:rsidR="005F4CB2" w:rsidRDefault="005F4CB2">
      <w:pPr>
        <w:ind w:right="-2"/>
        <w:jc w:val="both"/>
        <w:rPr>
          <w:rFonts w:ascii="Arial" w:hAnsi="Arial"/>
          <w:sz w:val="10"/>
        </w:rPr>
      </w:pPr>
    </w:p>
    <w:p w:rsidR="005F4CB2" w:rsidRDefault="00064685">
      <w:pPr>
        <w:ind w:right="-2"/>
        <w:jc w:val="both"/>
        <w:rPr>
          <w:rFonts w:ascii="Arial" w:hAnsi="Arial"/>
          <w:sz w:val="26"/>
        </w:rPr>
      </w:pPr>
      <w:r>
        <w:rPr>
          <w:rFonts w:ascii="Arial" w:hAnsi="Arial"/>
          <w:noProof/>
          <w:sz w:val="20"/>
          <w:lang w:val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D62FBAD" wp14:editId="695E0485">
                <wp:simplePos x="0" y="0"/>
                <wp:positionH relativeFrom="column">
                  <wp:posOffset>678815</wp:posOffset>
                </wp:positionH>
                <wp:positionV relativeFrom="paragraph">
                  <wp:posOffset>119380</wp:posOffset>
                </wp:positionV>
                <wp:extent cx="5181600" cy="1038225"/>
                <wp:effectExtent l="0" t="0" r="19050" b="28575"/>
                <wp:wrapNone/>
                <wp:docPr id="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1600" cy="1038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E64588" id="Rectangle 16" o:spid="_x0000_s1026" style="position:absolute;margin-left:53.45pt;margin-top:9.4pt;width:408pt;height:81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" filled="f"/>
            </w:pict>
          </mc:Fallback>
        </mc:AlternateContent>
      </w:r>
    </w:p>
    <w:p w:rsidR="005F4CB2" w:rsidRDefault="00446C24" w:rsidP="00FE3887">
      <w:pPr>
        <w:pStyle w:val="Titre4"/>
        <w:spacing w:line="240" w:lineRule="auto"/>
        <w:ind w:right="0"/>
        <w:rPr>
          <w:sz w:val="30"/>
        </w:rPr>
      </w:pPr>
      <w:r>
        <w:rPr>
          <w:sz w:val="30"/>
        </w:rPr>
        <w:t xml:space="preserve">Lundi </w:t>
      </w:r>
      <w:r w:rsidR="00EF4E32">
        <w:rPr>
          <w:sz w:val="30"/>
        </w:rPr>
        <w:t>8</w:t>
      </w:r>
      <w:r w:rsidR="00017975" w:rsidRPr="001B7C03">
        <w:rPr>
          <w:sz w:val="30"/>
        </w:rPr>
        <w:t xml:space="preserve"> </w:t>
      </w:r>
      <w:r w:rsidR="002425DF">
        <w:rPr>
          <w:sz w:val="30"/>
        </w:rPr>
        <w:t>D</w:t>
      </w:r>
      <w:r w:rsidR="00423944">
        <w:rPr>
          <w:sz w:val="30"/>
        </w:rPr>
        <w:t>écembre 20</w:t>
      </w:r>
      <w:r w:rsidR="00235F8D">
        <w:rPr>
          <w:sz w:val="30"/>
        </w:rPr>
        <w:t>2</w:t>
      </w:r>
      <w:r w:rsidR="00EF4E32">
        <w:rPr>
          <w:sz w:val="30"/>
        </w:rPr>
        <w:t>5</w:t>
      </w:r>
      <w:r w:rsidR="00FE3887">
        <w:rPr>
          <w:sz w:val="30"/>
        </w:rPr>
        <w:t xml:space="preserve"> à</w:t>
      </w:r>
      <w:r w:rsidR="00C5272C">
        <w:rPr>
          <w:sz w:val="30"/>
        </w:rPr>
        <w:t xml:space="preserve"> 19h</w:t>
      </w:r>
      <w:r>
        <w:rPr>
          <w:sz w:val="30"/>
        </w:rPr>
        <w:t>00</w:t>
      </w:r>
      <w:r w:rsidR="005F4CB2">
        <w:rPr>
          <w:sz w:val="30"/>
        </w:rPr>
        <w:t xml:space="preserve"> </w:t>
      </w:r>
    </w:p>
    <w:p w:rsidR="00196060" w:rsidRDefault="00FE3887">
      <w:pPr>
        <w:ind w:right="-2"/>
        <w:jc w:val="center"/>
        <w:rPr>
          <w:rFonts w:ascii="Arial" w:hAnsi="Arial"/>
          <w:b/>
          <w:sz w:val="30"/>
        </w:rPr>
      </w:pPr>
      <w:proofErr w:type="gramStart"/>
      <w:r>
        <w:rPr>
          <w:rFonts w:ascii="Arial" w:hAnsi="Arial"/>
          <w:b/>
          <w:sz w:val="30"/>
        </w:rPr>
        <w:t>a</w:t>
      </w:r>
      <w:r w:rsidR="00BC29C7">
        <w:rPr>
          <w:rFonts w:ascii="Arial" w:hAnsi="Arial"/>
          <w:b/>
          <w:sz w:val="30"/>
        </w:rPr>
        <w:t>u</w:t>
      </w:r>
      <w:proofErr w:type="gramEnd"/>
      <w:r w:rsidR="005F4CB2">
        <w:rPr>
          <w:rFonts w:ascii="Arial" w:hAnsi="Arial"/>
          <w:b/>
          <w:sz w:val="30"/>
        </w:rPr>
        <w:t xml:space="preserve"> </w:t>
      </w:r>
      <w:r w:rsidR="0066182D">
        <w:rPr>
          <w:rFonts w:ascii="Arial" w:hAnsi="Arial"/>
          <w:b/>
          <w:sz w:val="30"/>
        </w:rPr>
        <w:t>Palais des Sports Marcel-</w:t>
      </w:r>
      <w:r w:rsidR="00BC29C7">
        <w:rPr>
          <w:rFonts w:ascii="Arial" w:hAnsi="Arial"/>
          <w:b/>
          <w:sz w:val="30"/>
        </w:rPr>
        <w:t xml:space="preserve">Cerdan- Salle </w:t>
      </w:r>
      <w:proofErr w:type="spellStart"/>
      <w:r w:rsidR="00BC29C7">
        <w:rPr>
          <w:rFonts w:ascii="Arial" w:hAnsi="Arial"/>
          <w:b/>
          <w:sz w:val="30"/>
        </w:rPr>
        <w:t>Secrétin</w:t>
      </w:r>
      <w:proofErr w:type="spellEnd"/>
      <w:r w:rsidR="00C134D1">
        <w:rPr>
          <w:rFonts w:ascii="Arial" w:hAnsi="Arial"/>
          <w:b/>
          <w:sz w:val="30"/>
        </w:rPr>
        <w:t xml:space="preserve"> </w:t>
      </w:r>
    </w:p>
    <w:p w:rsidR="005F4CB2" w:rsidRDefault="00BC29C7">
      <w:pPr>
        <w:ind w:right="-2"/>
        <w:jc w:val="center"/>
        <w:rPr>
          <w:rFonts w:ascii="Arial" w:hAnsi="Arial"/>
          <w:b/>
          <w:sz w:val="30"/>
        </w:rPr>
      </w:pPr>
      <w:r>
        <w:rPr>
          <w:rFonts w:ascii="Arial" w:hAnsi="Arial"/>
          <w:b/>
          <w:sz w:val="30"/>
        </w:rPr>
        <w:t>141 rue Danton</w:t>
      </w:r>
      <w:r w:rsidR="00196060">
        <w:rPr>
          <w:rFonts w:ascii="Arial" w:hAnsi="Arial"/>
          <w:b/>
          <w:sz w:val="30"/>
        </w:rPr>
        <w:t xml:space="preserve"> </w:t>
      </w:r>
      <w:r w:rsidR="005F4CB2">
        <w:rPr>
          <w:rFonts w:ascii="Arial" w:hAnsi="Arial"/>
          <w:b/>
          <w:sz w:val="30"/>
        </w:rPr>
        <w:t>à Levallois</w:t>
      </w:r>
    </w:p>
    <w:p w:rsidR="005F4CB2" w:rsidRDefault="005F4CB2">
      <w:pPr>
        <w:ind w:right="-2"/>
        <w:jc w:val="both"/>
        <w:rPr>
          <w:rFonts w:ascii="Arial" w:hAnsi="Arial"/>
          <w:sz w:val="16"/>
        </w:rPr>
      </w:pPr>
    </w:p>
    <w:p w:rsidR="005F4CB2" w:rsidRDefault="005F4CB2">
      <w:pPr>
        <w:ind w:right="-2"/>
        <w:jc w:val="both"/>
        <w:rPr>
          <w:rFonts w:ascii="Arial" w:hAnsi="Arial"/>
          <w:sz w:val="26"/>
        </w:rPr>
      </w:pPr>
    </w:p>
    <w:p w:rsidR="00446C24" w:rsidRDefault="00446C24">
      <w:pPr>
        <w:pStyle w:val="Corpsdetexte"/>
        <w:rPr>
          <w:u w:val="single"/>
        </w:rPr>
      </w:pPr>
    </w:p>
    <w:p w:rsidR="005F4CB2" w:rsidRDefault="005F4CB2">
      <w:pPr>
        <w:pStyle w:val="Corpsdetexte"/>
      </w:pPr>
      <w:r>
        <w:rPr>
          <w:u w:val="single"/>
        </w:rPr>
        <w:t>Ordre du jour</w:t>
      </w:r>
      <w:r>
        <w:t xml:space="preserve"> :</w:t>
      </w:r>
    </w:p>
    <w:p w:rsidR="005F4CB2" w:rsidRDefault="005F4CB2">
      <w:pPr>
        <w:ind w:right="-2"/>
        <w:jc w:val="both"/>
        <w:rPr>
          <w:rFonts w:ascii="Arial" w:hAnsi="Arial" w:cs="Arial"/>
          <w:sz w:val="16"/>
        </w:rPr>
      </w:pPr>
    </w:p>
    <w:p w:rsidR="00BF0719" w:rsidRDefault="00D81F83" w:rsidP="00BF0719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>Approbation du r</w:t>
      </w:r>
      <w:r w:rsidR="005F4CB2">
        <w:rPr>
          <w:rFonts w:ascii="Arial" w:hAnsi="Arial" w:cs="Arial"/>
          <w:sz w:val="26"/>
        </w:rPr>
        <w:t>apport moral d</w:t>
      </w:r>
      <w:r w:rsidR="00FA2689">
        <w:rPr>
          <w:rFonts w:ascii="Arial" w:hAnsi="Arial" w:cs="Arial"/>
          <w:sz w:val="26"/>
        </w:rPr>
        <w:t>e la</w:t>
      </w:r>
      <w:r w:rsidR="005F4CB2">
        <w:rPr>
          <w:rFonts w:ascii="Arial" w:hAnsi="Arial" w:cs="Arial"/>
          <w:sz w:val="26"/>
        </w:rPr>
        <w:t xml:space="preserve"> Président</w:t>
      </w:r>
      <w:r w:rsidR="00FA2689">
        <w:rPr>
          <w:rFonts w:ascii="Arial" w:hAnsi="Arial" w:cs="Arial"/>
          <w:sz w:val="26"/>
        </w:rPr>
        <w:t>e</w:t>
      </w:r>
    </w:p>
    <w:p w:rsidR="002E41EC" w:rsidRDefault="00D81F83" w:rsidP="002E41EC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>Approbation du r</w:t>
      </w:r>
      <w:r w:rsidR="00BF0719">
        <w:rPr>
          <w:rFonts w:ascii="Arial" w:hAnsi="Arial" w:cs="Arial"/>
          <w:sz w:val="26"/>
        </w:rPr>
        <w:t xml:space="preserve">apport </w:t>
      </w:r>
      <w:r w:rsidR="00A27EB2">
        <w:rPr>
          <w:rFonts w:ascii="Arial" w:hAnsi="Arial" w:cs="Arial"/>
          <w:sz w:val="26"/>
        </w:rPr>
        <w:t>financier</w:t>
      </w:r>
      <w:r w:rsidR="00BF0719">
        <w:rPr>
          <w:rFonts w:ascii="Arial" w:hAnsi="Arial" w:cs="Arial"/>
          <w:sz w:val="26"/>
        </w:rPr>
        <w:t xml:space="preserve"> d</w:t>
      </w:r>
      <w:r w:rsidR="00AA3AFF">
        <w:rPr>
          <w:rFonts w:ascii="Arial" w:hAnsi="Arial" w:cs="Arial"/>
          <w:sz w:val="26"/>
        </w:rPr>
        <w:t>e la</w:t>
      </w:r>
      <w:r w:rsidR="00BF0719">
        <w:rPr>
          <w:rFonts w:ascii="Arial" w:hAnsi="Arial" w:cs="Arial"/>
          <w:sz w:val="26"/>
        </w:rPr>
        <w:t xml:space="preserve"> </w:t>
      </w:r>
      <w:r w:rsidR="00AA3AFF">
        <w:rPr>
          <w:rFonts w:ascii="Arial" w:hAnsi="Arial" w:cs="Arial"/>
          <w:sz w:val="26"/>
        </w:rPr>
        <w:t>Trésorière</w:t>
      </w:r>
      <w:r w:rsidR="007E0821">
        <w:rPr>
          <w:rFonts w:ascii="Arial" w:hAnsi="Arial" w:cs="Arial"/>
          <w:sz w:val="26"/>
        </w:rPr>
        <w:t xml:space="preserve"> </w:t>
      </w:r>
    </w:p>
    <w:p w:rsidR="00A27EB2" w:rsidRDefault="00A27EB2" w:rsidP="002E41EC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 xml:space="preserve">Rapport du Commissaire aux </w:t>
      </w:r>
      <w:r w:rsidR="007C727A">
        <w:rPr>
          <w:rFonts w:ascii="Arial" w:hAnsi="Arial" w:cs="Arial"/>
          <w:sz w:val="26"/>
        </w:rPr>
        <w:t>c</w:t>
      </w:r>
      <w:r>
        <w:rPr>
          <w:rFonts w:ascii="Arial" w:hAnsi="Arial" w:cs="Arial"/>
          <w:sz w:val="26"/>
        </w:rPr>
        <w:t>omptes</w:t>
      </w:r>
    </w:p>
    <w:p w:rsidR="00BF0719" w:rsidRDefault="002E41EC" w:rsidP="002E41EC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>Approbation des comptes de</w:t>
      </w:r>
      <w:r w:rsidR="00CE4730">
        <w:rPr>
          <w:rFonts w:ascii="Arial" w:hAnsi="Arial" w:cs="Arial"/>
          <w:sz w:val="26"/>
        </w:rPr>
        <w:t xml:space="preserve"> l'exercice clos le </w:t>
      </w:r>
      <w:r w:rsidR="00446C24">
        <w:rPr>
          <w:rFonts w:ascii="Arial" w:hAnsi="Arial" w:cs="Arial"/>
          <w:sz w:val="26"/>
        </w:rPr>
        <w:t>30 juin</w:t>
      </w:r>
      <w:r w:rsidR="00CE4730">
        <w:rPr>
          <w:rFonts w:ascii="Arial" w:hAnsi="Arial" w:cs="Arial"/>
          <w:sz w:val="26"/>
        </w:rPr>
        <w:t xml:space="preserve"> 20</w:t>
      </w:r>
      <w:r w:rsidR="00235F8D">
        <w:rPr>
          <w:rFonts w:ascii="Arial" w:hAnsi="Arial" w:cs="Arial"/>
          <w:sz w:val="26"/>
        </w:rPr>
        <w:t>2</w:t>
      </w:r>
      <w:r w:rsidR="00EF4E32">
        <w:rPr>
          <w:rFonts w:ascii="Arial" w:hAnsi="Arial" w:cs="Arial"/>
          <w:sz w:val="26"/>
        </w:rPr>
        <w:t>5</w:t>
      </w:r>
    </w:p>
    <w:p w:rsidR="00BF0719" w:rsidRDefault="00BF0719" w:rsidP="00BF0719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>Affectation du résultat</w:t>
      </w:r>
      <w:r w:rsidR="00B16B6D">
        <w:rPr>
          <w:rFonts w:ascii="Arial" w:hAnsi="Arial" w:cs="Arial"/>
          <w:sz w:val="26"/>
        </w:rPr>
        <w:t xml:space="preserve"> </w:t>
      </w:r>
    </w:p>
    <w:p w:rsidR="005F4CB2" w:rsidRDefault="001127BB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 xml:space="preserve">Quitus </w:t>
      </w:r>
      <w:r w:rsidR="00AA3AFF">
        <w:rPr>
          <w:rFonts w:ascii="Arial" w:hAnsi="Arial" w:cs="Arial"/>
          <w:sz w:val="26"/>
        </w:rPr>
        <w:t>aux membres du Bureau directeur</w:t>
      </w:r>
    </w:p>
    <w:p w:rsidR="00753E81" w:rsidRPr="00C3799F" w:rsidRDefault="00753E81" w:rsidP="00753E81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>Renouvellement du mandat d</w:t>
      </w:r>
      <w:r>
        <w:rPr>
          <w:rFonts w:ascii="Arial" w:hAnsi="Arial" w:cs="Arial"/>
          <w:sz w:val="26"/>
        </w:rPr>
        <w:t>u</w:t>
      </w:r>
      <w:r>
        <w:rPr>
          <w:rFonts w:ascii="Arial" w:hAnsi="Arial" w:cs="Arial"/>
          <w:sz w:val="26"/>
        </w:rPr>
        <w:t xml:space="preserve"> C</w:t>
      </w:r>
      <w:r>
        <w:rPr>
          <w:rFonts w:ascii="Arial" w:hAnsi="Arial" w:cs="Arial"/>
          <w:sz w:val="26"/>
        </w:rPr>
        <w:t>ommissaire aux comptes</w:t>
      </w:r>
      <w:bookmarkStart w:id="0" w:name="_GoBack"/>
      <w:bookmarkEnd w:id="0"/>
    </w:p>
    <w:p w:rsidR="008519B9" w:rsidRDefault="005F4CB2" w:rsidP="00BC7BA5">
      <w:pPr>
        <w:numPr>
          <w:ilvl w:val="0"/>
          <w:numId w:val="8"/>
        </w:numPr>
        <w:ind w:left="714" w:hanging="357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  <w:t>Questions diverses</w:t>
      </w:r>
    </w:p>
    <w:p w:rsidR="005F4CB2" w:rsidRDefault="005F4CB2">
      <w:pPr>
        <w:ind w:right="-2"/>
        <w:jc w:val="center"/>
        <w:rPr>
          <w:rFonts w:ascii="Arial" w:hAnsi="Arial"/>
          <w:sz w:val="26"/>
        </w:rPr>
      </w:pPr>
      <w:r>
        <w:rPr>
          <w:rFonts w:ascii="Arial" w:hAnsi="Arial"/>
          <w:sz w:val="26"/>
        </w:rPr>
        <w:t>________________________________________</w:t>
      </w:r>
    </w:p>
    <w:p w:rsidR="0051187C" w:rsidRDefault="0051187C">
      <w:pPr>
        <w:ind w:right="-2"/>
        <w:jc w:val="center"/>
        <w:rPr>
          <w:rFonts w:ascii="Arial" w:hAnsi="Arial"/>
          <w:sz w:val="26"/>
        </w:rPr>
      </w:pPr>
    </w:p>
    <w:p w:rsidR="0051187C" w:rsidRDefault="0051187C" w:rsidP="0051187C">
      <w:pPr>
        <w:ind w:right="-2"/>
        <w:jc w:val="both"/>
        <w:rPr>
          <w:rFonts w:ascii="Arial" w:hAnsi="Arial"/>
          <w:sz w:val="26"/>
        </w:rPr>
      </w:pPr>
      <w:r>
        <w:rPr>
          <w:rFonts w:ascii="Arial" w:hAnsi="Arial"/>
          <w:sz w:val="26"/>
        </w:rPr>
        <w:t xml:space="preserve">Afin de pouvoir voter, les membres ou les représentants des mineurs âgés de moins de 16 ans doivent être munis de leur carte d’adhérent et/ou d’une pièce d’identité. </w:t>
      </w:r>
    </w:p>
    <w:p w:rsidR="005F4CB2" w:rsidRDefault="005F4CB2">
      <w:pPr>
        <w:ind w:right="-2"/>
        <w:jc w:val="both"/>
        <w:rPr>
          <w:rFonts w:ascii="Arial" w:hAnsi="Arial"/>
          <w:sz w:val="26"/>
        </w:rPr>
      </w:pPr>
    </w:p>
    <w:p w:rsidR="005F4CB2" w:rsidRDefault="005F4CB2">
      <w:pPr>
        <w:ind w:right="-2"/>
        <w:jc w:val="both"/>
        <w:rPr>
          <w:rFonts w:ascii="Arial" w:hAnsi="Arial"/>
          <w:sz w:val="26"/>
        </w:rPr>
      </w:pPr>
      <w:r>
        <w:rPr>
          <w:rFonts w:ascii="Arial" w:hAnsi="Arial"/>
          <w:sz w:val="26"/>
        </w:rPr>
        <w:t xml:space="preserve">La représentation est admise dans la limite de trois procurations par membre présent à </w:t>
      </w:r>
      <w:r w:rsidR="00FE3887">
        <w:rPr>
          <w:rFonts w:ascii="Arial" w:hAnsi="Arial"/>
          <w:sz w:val="26"/>
        </w:rPr>
        <w:t>l’Assemblée G</w:t>
      </w:r>
      <w:r w:rsidR="001127BB">
        <w:rPr>
          <w:rFonts w:ascii="Arial" w:hAnsi="Arial"/>
          <w:sz w:val="26"/>
        </w:rPr>
        <w:t>énérale</w:t>
      </w:r>
      <w:r w:rsidR="00FE3887">
        <w:rPr>
          <w:rFonts w:ascii="Arial" w:hAnsi="Arial"/>
          <w:sz w:val="26"/>
        </w:rPr>
        <w:t xml:space="preserve"> O</w:t>
      </w:r>
      <w:r w:rsidR="00802504">
        <w:rPr>
          <w:rFonts w:ascii="Arial" w:hAnsi="Arial"/>
          <w:sz w:val="26"/>
        </w:rPr>
        <w:t>rdinaire</w:t>
      </w:r>
      <w:r w:rsidR="001127BB">
        <w:rPr>
          <w:rFonts w:ascii="Arial" w:hAnsi="Arial"/>
          <w:sz w:val="26"/>
        </w:rPr>
        <w:t xml:space="preserve"> ; les formulaires</w:t>
      </w:r>
      <w:r>
        <w:rPr>
          <w:rFonts w:ascii="Arial" w:hAnsi="Arial"/>
          <w:sz w:val="26"/>
        </w:rPr>
        <w:t xml:space="preserve"> de procuration sont disponibles à l’accueil </w:t>
      </w:r>
      <w:r w:rsidR="00524A3D">
        <w:rPr>
          <w:rFonts w:ascii="Arial" w:hAnsi="Arial"/>
          <w:sz w:val="26"/>
        </w:rPr>
        <w:t>du</w:t>
      </w:r>
      <w:r>
        <w:rPr>
          <w:rFonts w:ascii="Arial" w:hAnsi="Arial"/>
          <w:sz w:val="26"/>
        </w:rPr>
        <w:t xml:space="preserve"> </w:t>
      </w:r>
      <w:r w:rsidR="00524A3D">
        <w:rPr>
          <w:rFonts w:ascii="Arial" w:hAnsi="Arial"/>
          <w:sz w:val="26"/>
        </w:rPr>
        <w:t>siège du L.S.C.</w:t>
      </w:r>
      <w:r w:rsidR="001127BB">
        <w:rPr>
          <w:rFonts w:ascii="Arial" w:hAnsi="Arial"/>
          <w:sz w:val="26"/>
        </w:rPr>
        <w:t xml:space="preserve"> </w:t>
      </w:r>
      <w:r w:rsidR="0066182D">
        <w:rPr>
          <w:rFonts w:ascii="Arial" w:hAnsi="Arial"/>
          <w:sz w:val="26"/>
        </w:rPr>
        <w:t>24 rue Louise-</w:t>
      </w:r>
      <w:r w:rsidR="00EA0C87">
        <w:rPr>
          <w:rFonts w:ascii="Arial" w:hAnsi="Arial"/>
          <w:sz w:val="26"/>
        </w:rPr>
        <w:t>Michel</w:t>
      </w:r>
      <w:r w:rsidR="00A716D7">
        <w:rPr>
          <w:rFonts w:ascii="Arial" w:hAnsi="Arial"/>
          <w:sz w:val="26"/>
        </w:rPr>
        <w:t>, ou peuvent être téléchargés sur le site levallois-sporting-club.com.</w:t>
      </w:r>
    </w:p>
    <w:p w:rsidR="005F4CB2" w:rsidRDefault="005F4CB2">
      <w:pPr>
        <w:ind w:right="-2"/>
        <w:jc w:val="both"/>
        <w:rPr>
          <w:rFonts w:ascii="Arial" w:hAnsi="Arial"/>
          <w:sz w:val="16"/>
        </w:rPr>
      </w:pPr>
    </w:p>
    <w:p w:rsidR="005F4CB2" w:rsidRDefault="005F4CB2">
      <w:pPr>
        <w:ind w:right="-2"/>
        <w:jc w:val="both"/>
        <w:rPr>
          <w:rFonts w:ascii="Arial" w:hAnsi="Arial"/>
          <w:sz w:val="26"/>
        </w:rPr>
      </w:pPr>
      <w:r>
        <w:rPr>
          <w:rFonts w:ascii="Arial" w:hAnsi="Arial"/>
          <w:sz w:val="26"/>
        </w:rPr>
        <w:t>Le rapport moral, le rapport de gestion du Conseil d'administration et les comptes de</w:t>
      </w:r>
      <w:r w:rsidR="00423944">
        <w:rPr>
          <w:rFonts w:ascii="Arial" w:hAnsi="Arial"/>
          <w:sz w:val="26"/>
        </w:rPr>
        <w:t xml:space="preserve"> l'exercice clos le </w:t>
      </w:r>
      <w:r w:rsidR="00446C24">
        <w:rPr>
          <w:rFonts w:ascii="Arial" w:hAnsi="Arial"/>
          <w:sz w:val="26"/>
        </w:rPr>
        <w:t>30 juin</w:t>
      </w:r>
      <w:r w:rsidR="00423944">
        <w:rPr>
          <w:rFonts w:ascii="Arial" w:hAnsi="Arial"/>
          <w:sz w:val="26"/>
        </w:rPr>
        <w:t xml:space="preserve"> 20</w:t>
      </w:r>
      <w:r w:rsidR="00235F8D">
        <w:rPr>
          <w:rFonts w:ascii="Arial" w:hAnsi="Arial"/>
          <w:sz w:val="26"/>
        </w:rPr>
        <w:t>2</w:t>
      </w:r>
      <w:r w:rsidR="00EF4E32">
        <w:rPr>
          <w:rFonts w:ascii="Arial" w:hAnsi="Arial"/>
          <w:sz w:val="26"/>
        </w:rPr>
        <w:t>5</w:t>
      </w:r>
      <w:r>
        <w:rPr>
          <w:rFonts w:ascii="Arial" w:hAnsi="Arial"/>
          <w:sz w:val="26"/>
        </w:rPr>
        <w:t xml:space="preserve"> peuvent être consultés au siège administratif d</w:t>
      </w:r>
      <w:r w:rsidR="00FE3887">
        <w:rPr>
          <w:rFonts w:ascii="Arial" w:hAnsi="Arial"/>
          <w:sz w:val="26"/>
        </w:rPr>
        <w:t>u L.S.C. jusqu'à la tenue de l'Assemblée G</w:t>
      </w:r>
      <w:r>
        <w:rPr>
          <w:rFonts w:ascii="Arial" w:hAnsi="Arial"/>
          <w:sz w:val="26"/>
        </w:rPr>
        <w:t>énérale</w:t>
      </w:r>
      <w:r w:rsidR="00FE3887">
        <w:rPr>
          <w:rFonts w:ascii="Arial" w:hAnsi="Arial"/>
          <w:sz w:val="26"/>
        </w:rPr>
        <w:t xml:space="preserve"> Ordinaire</w:t>
      </w:r>
      <w:r w:rsidR="00221634">
        <w:rPr>
          <w:rFonts w:ascii="Arial" w:hAnsi="Arial"/>
          <w:sz w:val="26"/>
        </w:rPr>
        <w:t>.</w:t>
      </w:r>
    </w:p>
    <w:sectPr w:rsidR="005F4CB2" w:rsidSect="0051187C">
      <w:pgSz w:w="11906" w:h="16838"/>
      <w:pgMar w:top="851" w:right="851" w:bottom="567" w:left="851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D24B8"/>
    <w:multiLevelType w:val="hybridMultilevel"/>
    <w:tmpl w:val="52CCE6DC"/>
    <w:lvl w:ilvl="0" w:tplc="040C0005">
      <w:start w:val="1"/>
      <w:numFmt w:val="bullet"/>
      <w:lvlText w:val="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18C6AE4"/>
    <w:multiLevelType w:val="singleLevel"/>
    <w:tmpl w:val="ECBC7B52"/>
    <w:lvl w:ilvl="0">
      <w:start w:val="19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 w15:restartNumberingAfterBreak="0">
    <w:nsid w:val="43805A5C"/>
    <w:multiLevelType w:val="hybridMultilevel"/>
    <w:tmpl w:val="67826C2A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C96623"/>
    <w:multiLevelType w:val="singleLevel"/>
    <w:tmpl w:val="ECBC7B52"/>
    <w:lvl w:ilvl="0">
      <w:start w:val="19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4E235FAA"/>
    <w:multiLevelType w:val="hybridMultilevel"/>
    <w:tmpl w:val="88188AAA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81B9E"/>
    <w:multiLevelType w:val="hybridMultilevel"/>
    <w:tmpl w:val="52CCE6DC"/>
    <w:lvl w:ilvl="0" w:tplc="E360989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6" w15:restartNumberingAfterBreak="0">
    <w:nsid w:val="5B547DC9"/>
    <w:multiLevelType w:val="singleLevel"/>
    <w:tmpl w:val="ECBC7B52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5B8247E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971"/>
    <w:rsid w:val="00017975"/>
    <w:rsid w:val="00064685"/>
    <w:rsid w:val="000C1449"/>
    <w:rsid w:val="00100689"/>
    <w:rsid w:val="001127BB"/>
    <w:rsid w:val="00142306"/>
    <w:rsid w:val="00196060"/>
    <w:rsid w:val="001B7C03"/>
    <w:rsid w:val="00206FD5"/>
    <w:rsid w:val="0021527B"/>
    <w:rsid w:val="00221634"/>
    <w:rsid w:val="00235F8D"/>
    <w:rsid w:val="002425DF"/>
    <w:rsid w:val="002739E7"/>
    <w:rsid w:val="002E41EC"/>
    <w:rsid w:val="00393ADC"/>
    <w:rsid w:val="003B5B91"/>
    <w:rsid w:val="003B6155"/>
    <w:rsid w:val="003B69BB"/>
    <w:rsid w:val="003D235B"/>
    <w:rsid w:val="00423944"/>
    <w:rsid w:val="00446C24"/>
    <w:rsid w:val="00475B03"/>
    <w:rsid w:val="00477F6F"/>
    <w:rsid w:val="004A6F3B"/>
    <w:rsid w:val="0051187C"/>
    <w:rsid w:val="00524A3D"/>
    <w:rsid w:val="00570971"/>
    <w:rsid w:val="005F4CB2"/>
    <w:rsid w:val="00620797"/>
    <w:rsid w:val="00625F79"/>
    <w:rsid w:val="0066182D"/>
    <w:rsid w:val="00753E81"/>
    <w:rsid w:val="00784019"/>
    <w:rsid w:val="007B68D4"/>
    <w:rsid w:val="007C727A"/>
    <w:rsid w:val="007E0821"/>
    <w:rsid w:val="007F26C2"/>
    <w:rsid w:val="00802504"/>
    <w:rsid w:val="00831728"/>
    <w:rsid w:val="008519B9"/>
    <w:rsid w:val="00866C3A"/>
    <w:rsid w:val="008803A9"/>
    <w:rsid w:val="0088348E"/>
    <w:rsid w:val="008F0B5C"/>
    <w:rsid w:val="00973EB6"/>
    <w:rsid w:val="009A0C9D"/>
    <w:rsid w:val="009A2466"/>
    <w:rsid w:val="009C5C07"/>
    <w:rsid w:val="00A01C02"/>
    <w:rsid w:val="00A13B25"/>
    <w:rsid w:val="00A27EB2"/>
    <w:rsid w:val="00A64EBA"/>
    <w:rsid w:val="00A716D7"/>
    <w:rsid w:val="00AA3AFF"/>
    <w:rsid w:val="00AD6302"/>
    <w:rsid w:val="00AD7A17"/>
    <w:rsid w:val="00B16B6D"/>
    <w:rsid w:val="00B30B99"/>
    <w:rsid w:val="00B33A42"/>
    <w:rsid w:val="00B46030"/>
    <w:rsid w:val="00B46666"/>
    <w:rsid w:val="00B515C4"/>
    <w:rsid w:val="00B92E67"/>
    <w:rsid w:val="00BB0D2F"/>
    <w:rsid w:val="00BC29C7"/>
    <w:rsid w:val="00BC7BA5"/>
    <w:rsid w:val="00BF0719"/>
    <w:rsid w:val="00C134D1"/>
    <w:rsid w:val="00C3799F"/>
    <w:rsid w:val="00C5272C"/>
    <w:rsid w:val="00C54E32"/>
    <w:rsid w:val="00C875DA"/>
    <w:rsid w:val="00C926C2"/>
    <w:rsid w:val="00CE2C66"/>
    <w:rsid w:val="00CE4730"/>
    <w:rsid w:val="00D7662A"/>
    <w:rsid w:val="00D81F83"/>
    <w:rsid w:val="00DA0E26"/>
    <w:rsid w:val="00E018E6"/>
    <w:rsid w:val="00E5161D"/>
    <w:rsid w:val="00E63DD4"/>
    <w:rsid w:val="00E9324F"/>
    <w:rsid w:val="00EA0410"/>
    <w:rsid w:val="00EA0C87"/>
    <w:rsid w:val="00EA282A"/>
    <w:rsid w:val="00EC2C1F"/>
    <w:rsid w:val="00EF4E32"/>
    <w:rsid w:val="00F110A4"/>
    <w:rsid w:val="00F138BC"/>
    <w:rsid w:val="00F52756"/>
    <w:rsid w:val="00F73FD0"/>
    <w:rsid w:val="00FA2689"/>
    <w:rsid w:val="00FE3887"/>
    <w:rsid w:val="00FF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73BCF8"/>
  <w15:docId w15:val="{27428D3F-1BBB-4FE3-A49C-412843F3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lang w:val="fr-CA"/>
    </w:rPr>
  </w:style>
  <w:style w:type="paragraph" w:styleId="Titre1">
    <w:name w:val="heading 1"/>
    <w:basedOn w:val="Normal"/>
    <w:next w:val="Normal"/>
    <w:qFormat/>
    <w:pPr>
      <w:keepNext/>
      <w:ind w:right="-2"/>
      <w:jc w:val="both"/>
      <w:outlineLvl w:val="0"/>
    </w:pPr>
    <w:rPr>
      <w:rFonts w:ascii="Arial" w:hAnsi="Arial"/>
      <w:b/>
      <w:i/>
      <w:sz w:val="18"/>
    </w:rPr>
  </w:style>
  <w:style w:type="paragraph" w:styleId="Titre2">
    <w:name w:val="heading 2"/>
    <w:basedOn w:val="Normal"/>
    <w:next w:val="Normal"/>
    <w:qFormat/>
    <w:pPr>
      <w:keepNext/>
      <w:ind w:right="-2"/>
      <w:jc w:val="center"/>
      <w:outlineLvl w:val="1"/>
    </w:pPr>
    <w:rPr>
      <w:rFonts w:ascii="Impact" w:hAnsi="Impact"/>
      <w:b/>
      <w:caps/>
      <w:sz w:val="44"/>
      <w:u w:val="single"/>
    </w:rPr>
  </w:style>
  <w:style w:type="paragraph" w:styleId="Titre3">
    <w:name w:val="heading 3"/>
    <w:basedOn w:val="Normal"/>
    <w:next w:val="Normal"/>
    <w:qFormat/>
    <w:pPr>
      <w:keepNext/>
      <w:ind w:right="-2"/>
      <w:jc w:val="center"/>
      <w:outlineLvl w:val="2"/>
    </w:pPr>
    <w:rPr>
      <w:rFonts w:ascii="Arial" w:hAnsi="Arial"/>
      <w:sz w:val="28"/>
      <w:u w:val="single"/>
    </w:rPr>
  </w:style>
  <w:style w:type="paragraph" w:styleId="Titre4">
    <w:name w:val="heading 4"/>
    <w:basedOn w:val="Normal"/>
    <w:next w:val="Normal"/>
    <w:qFormat/>
    <w:pPr>
      <w:keepNext/>
      <w:spacing w:line="360" w:lineRule="auto"/>
      <w:ind w:right="-2"/>
      <w:jc w:val="center"/>
      <w:outlineLvl w:val="3"/>
    </w:pPr>
    <w:rPr>
      <w:rFonts w:ascii="Arial" w:hAnsi="Arial"/>
      <w:b/>
      <w:sz w:val="32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b/>
      <w:bCs/>
      <w:sz w:val="26"/>
    </w:rPr>
  </w:style>
  <w:style w:type="paragraph" w:styleId="Titre6">
    <w:name w:val="heading 6"/>
    <w:basedOn w:val="Normal"/>
    <w:next w:val="Normal"/>
    <w:qFormat/>
    <w:pPr>
      <w:keepNext/>
      <w:ind w:right="-2"/>
      <w:jc w:val="both"/>
      <w:outlineLvl w:val="5"/>
    </w:pPr>
    <w:rPr>
      <w:rFonts w:ascii="Arial" w:hAnsi="Arial"/>
      <w:b/>
      <w:bCs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color w:val="0000FF"/>
      <w:u w:val="single"/>
    </w:rPr>
  </w:style>
  <w:style w:type="paragraph" w:styleId="Corpsdetexte">
    <w:name w:val="Body Text"/>
    <w:basedOn w:val="Normal"/>
    <w:pPr>
      <w:ind w:right="-2"/>
      <w:jc w:val="both"/>
    </w:pPr>
    <w:rPr>
      <w:rFonts w:ascii="Arial" w:hAnsi="Arial"/>
      <w:sz w:val="26"/>
    </w:rPr>
  </w:style>
  <w:style w:type="paragraph" w:styleId="Corpsdetexte2">
    <w:name w:val="Body Text 2"/>
    <w:basedOn w:val="Normal"/>
    <w:pPr>
      <w:jc w:val="both"/>
    </w:pPr>
    <w:rPr>
      <w:rFonts w:ascii="Arial" w:hAnsi="Arial" w:cs="Arial"/>
      <w:sz w:val="26"/>
    </w:rPr>
  </w:style>
  <w:style w:type="paragraph" w:styleId="Textedebulles">
    <w:name w:val="Balloon Text"/>
    <w:basedOn w:val="Normal"/>
    <w:semiHidden/>
    <w:rsid w:val="00524A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 l’attention de Jean-Louis MARTIN pour avis</vt:lpstr>
    </vt:vector>
  </TitlesOfParts>
  <Company>Mairie de Levallois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l’attention de Jean-Louis MARTIN pour avis</dc:title>
  <dc:creator>CERDAN</dc:creator>
  <cp:lastModifiedBy>LEDUC Christine</cp:lastModifiedBy>
  <cp:revision>3</cp:revision>
  <cp:lastPrinted>2023-11-10T09:56:00Z</cp:lastPrinted>
  <dcterms:created xsi:type="dcterms:W3CDTF">2025-09-19T08:02:00Z</dcterms:created>
  <dcterms:modified xsi:type="dcterms:W3CDTF">2025-11-19T11:19:00Z</dcterms:modified>
</cp:coreProperties>
</file>